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79" w:lineRule="auto"/>
        <w:rPr>
          <w:rFonts w:hint="eastAsia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839"/>
        <w:gridCol w:w="634"/>
        <w:gridCol w:w="1021"/>
        <w:gridCol w:w="918"/>
        <w:gridCol w:w="720"/>
        <w:gridCol w:w="1368"/>
        <w:gridCol w:w="1084"/>
        <w:gridCol w:w="1115"/>
        <w:gridCol w:w="784"/>
        <w:gridCol w:w="812"/>
        <w:gridCol w:w="918"/>
        <w:gridCol w:w="1202"/>
        <w:gridCol w:w="1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2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年安徽省大学生创新创业ERP管理大赛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校园赛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CEO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参考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格式：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CEO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皖西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342901******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HYPERLINK"mailto:YS@qq.com"\o"mailto:YS@qq.com"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sz w:val="22"/>
                <w:szCs w:val="22"/>
              </w:rPr>
              <w:t>YS@qq.com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管理学院会计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许**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13888888888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HYPERLINK"mailto:88888@qq.com"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sz w:val="20"/>
                <w:szCs w:val="20"/>
                <w:u w:val="none"/>
              </w:rPr>
              <w:t>88888@qq.com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周**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HYPERLINK"mailto:HS@qq.com"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42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请填写此表格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电子档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，并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发送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至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513139072@qq.com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指导教师、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参赛队员必须使用真实身份报名，并请确认队员姓名的正确性，最终获奖证书上的姓名将依据此名单，名单提交后不再做修改调整。）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  <w:t>竞赛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  <w:t>胡亚林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  <w:t>18056416803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eastAsia="zh-CN" w:bidi="ar"/>
              </w:rPr>
              <w:t>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注意事项</w:t>
            </w: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1.每队配备1-2名指导老师，具体要求请参考竞赛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通知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2.每队参赛队员只能由4人组成。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3.高校选送参赛队队员必须使用真实学生身份报名，如实填写参赛者姓名、所在学校、年级、联系方式等，如冒用他人姓名申报参赛，一经发现即取消该队参赛资格。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157" w:bottom="1066" w:left="1157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jc w:val="center"/>
      <w:rPr>
        <w:rFonts w:ascii="Cambria" w:hAnsi="Cambria"/>
        <w:sz w:val="22"/>
        <w:szCs w:val="28"/>
      </w:rPr>
    </w:pPr>
    <w:r>
      <w:rPr>
        <w:rFonts w:ascii="Calibri" w:hAnsi="Calibri"/>
        <w:sz w:val="20"/>
        <w:szCs w:val="22"/>
      </w:rPr>
      <w:fldChar w:fldCharType="begin"/>
    </w:r>
    <w:r>
      <w:rPr>
        <w:sz w:val="18"/>
      </w:rPr>
      <w:instrText xml:space="preserve">PAGE    \* MERGEFORMAT</w:instrText>
    </w:r>
    <w:r>
      <w:rPr>
        <w:rFonts w:ascii="Calibri" w:hAnsi="Calibri"/>
        <w:sz w:val="20"/>
        <w:szCs w:val="22"/>
      </w:rPr>
      <w:fldChar w:fldCharType="separate"/>
    </w:r>
    <w:r>
      <w:rPr>
        <w:rFonts w:ascii="Cambria" w:hAnsi="Cambria"/>
        <w:sz w:val="22"/>
        <w:szCs w:val="28"/>
        <w:lang w:val="zh-CN"/>
      </w:rPr>
      <w:t>-</w:t>
    </w:r>
    <w:r>
      <w:rPr>
        <w:sz w:val="18"/>
      </w:rPr>
      <w:t xml:space="preserve"> 4 -</w:t>
    </w:r>
    <w:r>
      <w:rPr>
        <w:rFonts w:ascii="Cambria" w:hAnsi="Cambria"/>
        <w:sz w:val="22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tLeast"/>
      <w:ind w:firstLine="800" w:firstLineChars="400"/>
      <w:rPr>
        <w:rFonts w:ascii="黑体" w:hAnsi="华文楷体" w:eastAsia="黑体"/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C1DE8"/>
    <w:multiLevelType w:val="multilevel"/>
    <w:tmpl w:val="387C1DE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decimal"/>
      <w:pStyle w:val="3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jhlZDM0NTRkNjk5NjBjMzY5Mjg0ZjgyN2Y4MjIifQ=="/>
  </w:docVars>
  <w:rsids>
    <w:rsidRoot w:val="6695DE33"/>
    <w:rsid w:val="0099232E"/>
    <w:rsid w:val="0B69712B"/>
    <w:rsid w:val="150D7FCA"/>
    <w:rsid w:val="15D0664A"/>
    <w:rsid w:val="1A846AD3"/>
    <w:rsid w:val="2715E55C"/>
    <w:rsid w:val="30496F97"/>
    <w:rsid w:val="337577FA"/>
    <w:rsid w:val="36AD518C"/>
    <w:rsid w:val="38455FCA"/>
    <w:rsid w:val="41FF5B02"/>
    <w:rsid w:val="593A2C41"/>
    <w:rsid w:val="5F2C5137"/>
    <w:rsid w:val="6695DE33"/>
    <w:rsid w:val="67BFD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spacing w:before="120" w:line="415" w:lineRule="auto"/>
      <w:ind w:firstLine="0" w:firstLineChars="0"/>
      <w:jc w:val="left"/>
      <w:outlineLvl w:val="1"/>
    </w:pPr>
    <w:rPr>
      <w:rFonts w:cs="Times New Roman"/>
      <w:b/>
      <w:bCs/>
      <w:color w:val="000000"/>
      <w:sz w:val="24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5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  <w:style w:type="paragraph" w:styleId="11">
    <w:name w:val="List Paragraph"/>
    <w:basedOn w:val="1"/>
    <w:qFormat/>
    <w:uiPriority w:val="34"/>
    <w:pPr>
      <w:spacing w:line="440" w:lineRule="exact"/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2022-12-01T06:57:00Z</dcterms:created>
  <dc:creator>jyt-136</dc:creator>
  <cp:lastModifiedBy>Administrator</cp:lastModifiedBy>
  <dcterms:modified xsi:type="dcterms:W3CDTF">2023-11-24T03:59:20Z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9DBA74C71BB34CA4BF3C731A2FE951FE_13</vt:lpwstr>
  </property>
</Properties>
</file>